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52" w:rsidRPr="00063880" w:rsidRDefault="00A84652" w:rsidP="00063880">
      <w:pPr>
        <w:pStyle w:val="Prosttext"/>
        <w:ind w:left="6372"/>
        <w:rPr>
          <w:rFonts w:ascii="Times New Roman" w:hAnsi="Times New Roman" w:cs="Times New Roman"/>
          <w:sz w:val="24"/>
          <w:szCs w:val="24"/>
        </w:rPr>
      </w:pPr>
      <w:r w:rsidRPr="000638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3880" w:rsidRPr="002F4887" w:rsidRDefault="00063880" w:rsidP="00063880">
      <w:pPr>
        <w:rPr>
          <w:b/>
          <w:sz w:val="24"/>
          <w:szCs w:val="24"/>
        </w:rPr>
      </w:pPr>
      <w:r w:rsidRPr="002F4887">
        <w:rPr>
          <w:b/>
          <w:sz w:val="24"/>
          <w:szCs w:val="24"/>
        </w:rPr>
        <w:t>Obecní úřad Pustiměř</w:t>
      </w:r>
    </w:p>
    <w:p w:rsidR="00063880" w:rsidRPr="002F4887" w:rsidRDefault="00063880" w:rsidP="00063880">
      <w:pPr>
        <w:rPr>
          <w:b/>
          <w:sz w:val="24"/>
          <w:szCs w:val="24"/>
        </w:rPr>
      </w:pPr>
      <w:r w:rsidRPr="002F4887">
        <w:rPr>
          <w:b/>
          <w:sz w:val="24"/>
          <w:szCs w:val="24"/>
        </w:rPr>
        <w:t xml:space="preserve">silniční správní úřad </w:t>
      </w:r>
    </w:p>
    <w:p w:rsidR="00063880" w:rsidRPr="002F4887" w:rsidRDefault="00063880" w:rsidP="00063880">
      <w:pPr>
        <w:rPr>
          <w:b/>
          <w:sz w:val="24"/>
          <w:szCs w:val="24"/>
        </w:rPr>
      </w:pPr>
      <w:proofErr w:type="spellStart"/>
      <w:r w:rsidRPr="002F4887">
        <w:rPr>
          <w:b/>
          <w:sz w:val="24"/>
          <w:szCs w:val="24"/>
        </w:rPr>
        <w:t>Pustiměřské</w:t>
      </w:r>
      <w:proofErr w:type="spellEnd"/>
      <w:r w:rsidRPr="002F4887">
        <w:rPr>
          <w:b/>
          <w:sz w:val="24"/>
          <w:szCs w:val="24"/>
        </w:rPr>
        <w:t xml:space="preserve"> Prusy 79</w:t>
      </w:r>
    </w:p>
    <w:p w:rsidR="00063880" w:rsidRPr="002F4887" w:rsidRDefault="00063880" w:rsidP="00063880">
      <w:pPr>
        <w:rPr>
          <w:b/>
          <w:sz w:val="24"/>
          <w:szCs w:val="24"/>
        </w:rPr>
      </w:pPr>
      <w:r w:rsidRPr="002F4887">
        <w:rPr>
          <w:b/>
          <w:sz w:val="24"/>
          <w:szCs w:val="24"/>
        </w:rPr>
        <w:t>683 21 Pustiměř</w:t>
      </w: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 w:rsidP="00B74AFA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63880">
        <w:rPr>
          <w:rFonts w:ascii="Times New Roman" w:hAnsi="Times New Roman" w:cs="Times New Roman"/>
          <w:b/>
          <w:bCs/>
          <w:spacing w:val="20"/>
          <w:sz w:val="24"/>
          <w:szCs w:val="24"/>
        </w:rPr>
        <w:t>ŽÁDOST</w:t>
      </w:r>
    </w:p>
    <w:p w:rsidR="00A84652" w:rsidRPr="00063880" w:rsidRDefault="00A84652" w:rsidP="00B74AFA">
      <w:pPr>
        <w:pStyle w:val="Prosttex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63880">
        <w:rPr>
          <w:rFonts w:ascii="Times New Roman" w:hAnsi="Times New Roman" w:cs="Times New Roman"/>
          <w:b/>
          <w:bCs/>
          <w:caps/>
          <w:sz w:val="24"/>
          <w:szCs w:val="24"/>
        </w:rPr>
        <w:t>o povolení zvláštního užívání místní komunikace</w:t>
      </w:r>
    </w:p>
    <w:p w:rsidR="00A84652" w:rsidRPr="00063880" w:rsidRDefault="00A84652">
      <w:pPr>
        <w:pStyle w:val="Pros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 w:rsidP="00063880">
      <w:pPr>
        <w:pStyle w:val="Zkladntext"/>
        <w:spacing w:before="120"/>
        <w:jc w:val="center"/>
        <w:rPr>
          <w:sz w:val="24"/>
          <w:szCs w:val="24"/>
        </w:rPr>
      </w:pPr>
      <w:r w:rsidRPr="00063880">
        <w:rPr>
          <w:sz w:val="24"/>
          <w:szCs w:val="24"/>
        </w:rPr>
        <w:t>(§ 25</w:t>
      </w:r>
      <w:r w:rsidR="00063880">
        <w:rPr>
          <w:sz w:val="24"/>
          <w:szCs w:val="24"/>
        </w:rPr>
        <w:t xml:space="preserve"> odst. 6 písm.</w:t>
      </w:r>
      <w:r w:rsidRPr="00063880">
        <w:rPr>
          <w:sz w:val="24"/>
          <w:szCs w:val="24"/>
        </w:rPr>
        <w:t xml:space="preserve"> c), d), e) zákona č. 13/1997 Sb., o pozemních komunikacích, ve znění pozdějších předpisů)</w:t>
      </w:r>
    </w:p>
    <w:p w:rsidR="00A84652" w:rsidRPr="00063880" w:rsidRDefault="00A8465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63880" w:rsidRDefault="00063880" w:rsidP="00063880">
      <w:pPr>
        <w:spacing w:line="360" w:lineRule="auto"/>
        <w:rPr>
          <w:sz w:val="24"/>
          <w:szCs w:val="24"/>
        </w:rPr>
      </w:pP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 xml:space="preserve">ŽADATEL: </w:t>
      </w:r>
      <w:r>
        <w:rPr>
          <w:sz w:val="24"/>
          <w:szCs w:val="24"/>
        </w:rPr>
        <w:tab/>
        <w:t>___________________________________________________________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 xml:space="preserve">(jméno fyzické nebo právnické osoby) </w:t>
      </w:r>
    </w:p>
    <w:p w:rsidR="00063880" w:rsidRDefault="000A00B2" w:rsidP="00063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63880" w:rsidRPr="00A66CA7">
        <w:rPr>
          <w:sz w:val="24"/>
          <w:szCs w:val="24"/>
        </w:rPr>
        <w:t>atum narození</w:t>
      </w:r>
      <w:r w:rsidR="00063880">
        <w:rPr>
          <w:sz w:val="24"/>
          <w:szCs w:val="24"/>
        </w:rPr>
        <w:t>/IČ:</w:t>
      </w:r>
      <w:r w:rsidR="00063880">
        <w:rPr>
          <w:sz w:val="24"/>
          <w:szCs w:val="24"/>
        </w:rPr>
        <w:tab/>
        <w:t>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</w:p>
    <w:p w:rsidR="00063880" w:rsidRDefault="00063880" w:rsidP="00063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Pr="00A66CA7">
        <w:rPr>
          <w:sz w:val="24"/>
          <w:szCs w:val="24"/>
        </w:rPr>
        <w:t>ŽADATEL</w:t>
      </w:r>
      <w:r>
        <w:rPr>
          <w:sz w:val="24"/>
          <w:szCs w:val="24"/>
        </w:rPr>
        <w:t>E:_________________________________________________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>(</w:t>
      </w:r>
      <w:r>
        <w:rPr>
          <w:sz w:val="24"/>
          <w:szCs w:val="24"/>
        </w:rPr>
        <w:t>vyplňuje se pouze v případě, že za žadatele žádá jiná osoba</w:t>
      </w:r>
      <w:r w:rsidRPr="00A66CA7">
        <w:rPr>
          <w:sz w:val="24"/>
          <w:szCs w:val="24"/>
        </w:rPr>
        <w:t xml:space="preserve">) </w:t>
      </w:r>
    </w:p>
    <w:p w:rsidR="00063880" w:rsidRDefault="000A00B2" w:rsidP="00063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63880" w:rsidRPr="00A66CA7">
        <w:rPr>
          <w:sz w:val="24"/>
          <w:szCs w:val="24"/>
        </w:rPr>
        <w:t>atum narození</w:t>
      </w:r>
      <w:r w:rsidR="00063880">
        <w:rPr>
          <w:sz w:val="24"/>
          <w:szCs w:val="24"/>
        </w:rPr>
        <w:t>/IČ:</w:t>
      </w:r>
      <w:r w:rsidR="00063880">
        <w:rPr>
          <w:sz w:val="24"/>
          <w:szCs w:val="24"/>
        </w:rPr>
        <w:tab/>
        <w:t>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________________________________________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zastoupení na základě (plná moc, mandátní smlouva apod.): ______________________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</w:p>
    <w:p w:rsidR="00063880" w:rsidRDefault="00063880" w:rsidP="00063880">
      <w:pPr>
        <w:rPr>
          <w:sz w:val="24"/>
          <w:szCs w:val="24"/>
        </w:rPr>
      </w:pPr>
      <w:r>
        <w:rPr>
          <w:sz w:val="24"/>
          <w:szCs w:val="24"/>
        </w:rPr>
        <w:t>DŮVOD ZVLÁŠTNÍHO UŽÍVÁNÍ A ZPŮSOB REALIZACE</w:t>
      </w:r>
    </w:p>
    <w:p w:rsidR="00063880" w:rsidRDefault="00063880" w:rsidP="00063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(stručná popis, u překopu uvést délku a šířku)</w:t>
      </w:r>
    </w:p>
    <w:p w:rsidR="00063880" w:rsidRDefault="00063880" w:rsidP="00131B13">
      <w:pPr>
        <w:rPr>
          <w:sz w:val="24"/>
          <w:szCs w:val="24"/>
        </w:rPr>
      </w:pPr>
    </w:p>
    <w:p w:rsidR="00A8465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Pr="00063880" w:rsidRDefault="005857C2" w:rsidP="005857C2">
      <w:pPr>
        <w:pStyle w:val="Zkladntext"/>
        <w:spacing w:after="240"/>
        <w:jc w:val="both"/>
        <w:rPr>
          <w:sz w:val="24"/>
          <w:szCs w:val="24"/>
        </w:rPr>
      </w:pPr>
    </w:p>
    <w:p w:rsidR="005857C2" w:rsidRDefault="005857C2" w:rsidP="00B74AFA">
      <w:pPr>
        <w:pStyle w:val="Zkladntext"/>
        <w:jc w:val="both"/>
        <w:rPr>
          <w:sz w:val="24"/>
          <w:szCs w:val="24"/>
        </w:rPr>
      </w:pPr>
      <w:r w:rsidRPr="005857C2">
        <w:rPr>
          <w:bCs/>
          <w:sz w:val="24"/>
          <w:szCs w:val="24"/>
        </w:rPr>
        <w:t>PŘESNÉ URČENÍ MÍSTA ZVLÁŠTNÍHO UŽÍVÁNÍ</w:t>
      </w:r>
      <w:r w:rsidRPr="005857C2">
        <w:rPr>
          <w:sz w:val="24"/>
          <w:szCs w:val="24"/>
        </w:rPr>
        <w:t xml:space="preserve"> </w:t>
      </w:r>
    </w:p>
    <w:p w:rsidR="00A84652" w:rsidRDefault="005857C2" w:rsidP="00B74AFA">
      <w:pPr>
        <w:pStyle w:val="Zkladntext"/>
        <w:jc w:val="both"/>
        <w:rPr>
          <w:sz w:val="24"/>
          <w:szCs w:val="24"/>
        </w:rPr>
      </w:pPr>
      <w:r w:rsidRPr="005857C2">
        <w:rPr>
          <w:sz w:val="24"/>
          <w:szCs w:val="24"/>
        </w:rPr>
        <w:t>(čísla pozemkových parcel, u domu č. p., apod.</w:t>
      </w:r>
      <w:r>
        <w:rPr>
          <w:sz w:val="24"/>
          <w:szCs w:val="24"/>
        </w:rPr>
        <w:t>)</w:t>
      </w:r>
    </w:p>
    <w:p w:rsidR="005857C2" w:rsidRPr="005857C2" w:rsidRDefault="005857C2" w:rsidP="00131B13">
      <w:pPr>
        <w:pStyle w:val="Zkladntext"/>
        <w:spacing w:after="0"/>
        <w:jc w:val="both"/>
        <w:rPr>
          <w:sz w:val="24"/>
          <w:szCs w:val="24"/>
        </w:rPr>
      </w:pP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3D40E1">
      <w:pPr>
        <w:pStyle w:val="Zkladntext"/>
        <w:spacing w:before="240"/>
        <w:jc w:val="both"/>
        <w:rPr>
          <w:sz w:val="24"/>
          <w:szCs w:val="24"/>
        </w:rPr>
      </w:pPr>
    </w:p>
    <w:p w:rsidR="00131B13" w:rsidRDefault="005857C2" w:rsidP="00131B13">
      <w:pPr>
        <w:pStyle w:val="Zkladntext"/>
        <w:spacing w:after="0"/>
        <w:jc w:val="both"/>
        <w:rPr>
          <w:bCs/>
          <w:sz w:val="24"/>
          <w:szCs w:val="24"/>
        </w:rPr>
      </w:pPr>
      <w:r w:rsidRPr="005857C2">
        <w:rPr>
          <w:bCs/>
          <w:sz w:val="24"/>
          <w:szCs w:val="24"/>
        </w:rPr>
        <w:t>DOBA ZVLÁŠTNÍHO UŽÍVÁNÍ</w:t>
      </w:r>
    </w:p>
    <w:p w:rsidR="00B003D6" w:rsidRPr="00131B13" w:rsidRDefault="00B003D6" w:rsidP="00131B13">
      <w:pPr>
        <w:pStyle w:val="Zkladntext"/>
        <w:spacing w:after="0"/>
        <w:jc w:val="both"/>
        <w:rPr>
          <w:bCs/>
          <w:sz w:val="24"/>
          <w:szCs w:val="24"/>
        </w:rPr>
      </w:pPr>
      <w:bookmarkStart w:id="0" w:name="_GoBack"/>
      <w:bookmarkEnd w:id="0"/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84652" w:rsidRPr="00063880" w:rsidRDefault="00A84652" w:rsidP="005530B7">
      <w:pPr>
        <w:suppressAutoHyphens/>
        <w:jc w:val="both"/>
        <w:rPr>
          <w:sz w:val="24"/>
          <w:szCs w:val="24"/>
        </w:rPr>
      </w:pPr>
    </w:p>
    <w:p w:rsidR="00A84652" w:rsidRDefault="005857C2" w:rsidP="005530B7">
      <w:pPr>
        <w:suppressAutoHyphens/>
        <w:jc w:val="both"/>
        <w:rPr>
          <w:sz w:val="24"/>
          <w:szCs w:val="24"/>
        </w:rPr>
      </w:pPr>
      <w:r w:rsidRPr="00063880">
        <w:rPr>
          <w:sz w:val="24"/>
          <w:szCs w:val="24"/>
        </w:rPr>
        <w:t>ODHADOVANÝ VLIV ZVLÁŠTNÍHO UŽÍVÁNÍ NA BEZPEČNOST A PLYNULOST PROVOZU NA DOTČENÉM ÚSEKU KOMUNIKACE A </w:t>
      </w:r>
      <w:r>
        <w:rPr>
          <w:sz w:val="24"/>
          <w:szCs w:val="24"/>
        </w:rPr>
        <w:t>NÁVRH NA ŘEŠENÍ VZNIKLÉ SITUACE</w:t>
      </w:r>
    </w:p>
    <w:p w:rsidR="005857C2" w:rsidRDefault="005857C2" w:rsidP="005530B7">
      <w:pPr>
        <w:suppressAutoHyphens/>
        <w:jc w:val="both"/>
        <w:rPr>
          <w:sz w:val="24"/>
          <w:szCs w:val="24"/>
        </w:rPr>
      </w:pP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Default="005857C2" w:rsidP="005857C2">
      <w:pPr>
        <w:pStyle w:val="Zkladn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57C2" w:rsidRPr="00063880" w:rsidRDefault="005857C2" w:rsidP="005530B7">
      <w:pPr>
        <w:suppressAutoHyphens/>
        <w:jc w:val="both"/>
        <w:rPr>
          <w:sz w:val="24"/>
          <w:szCs w:val="24"/>
        </w:rPr>
      </w:pPr>
    </w:p>
    <w:p w:rsidR="00A84652" w:rsidRPr="000A00B2" w:rsidRDefault="000A00B2" w:rsidP="005530B7">
      <w:pPr>
        <w:pStyle w:val="Zkladntext"/>
        <w:spacing w:before="360"/>
        <w:jc w:val="both"/>
        <w:rPr>
          <w:sz w:val="24"/>
          <w:szCs w:val="24"/>
        </w:rPr>
      </w:pPr>
      <w:r w:rsidRPr="000A00B2">
        <w:rPr>
          <w:bCs/>
          <w:sz w:val="24"/>
          <w:szCs w:val="24"/>
        </w:rPr>
        <w:t>OSOBA URČENÁ ŽADATELEM, KTERÁ BUDE ZODPOVÍDAT ZA PRŮBĚH ZVLÁŠTNÍHO UŽÍVÁNÍ</w:t>
      </w:r>
      <w:r w:rsidRPr="000A00B2">
        <w:rPr>
          <w:sz w:val="24"/>
          <w:szCs w:val="24"/>
        </w:rPr>
        <w:t xml:space="preserve"> </w:t>
      </w:r>
    </w:p>
    <w:p w:rsidR="000A00B2" w:rsidRDefault="000A00B2" w:rsidP="000A00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příjmení/název firmy:</w:t>
      </w:r>
      <w:r>
        <w:rPr>
          <w:sz w:val="24"/>
          <w:szCs w:val="24"/>
        </w:rPr>
        <w:tab/>
        <w:t>__________________________</w:t>
      </w:r>
    </w:p>
    <w:p w:rsidR="000A00B2" w:rsidRDefault="000A00B2" w:rsidP="000A00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66CA7">
        <w:rPr>
          <w:sz w:val="24"/>
          <w:szCs w:val="24"/>
        </w:rPr>
        <w:t>atum narození</w:t>
      </w:r>
      <w:r>
        <w:rPr>
          <w:sz w:val="24"/>
          <w:szCs w:val="24"/>
        </w:rPr>
        <w:t>/IČ:</w:t>
      </w:r>
      <w:r>
        <w:rPr>
          <w:sz w:val="24"/>
          <w:szCs w:val="24"/>
        </w:rPr>
        <w:tab/>
        <w:t>______________________________________</w:t>
      </w:r>
    </w:p>
    <w:p w:rsidR="000A00B2" w:rsidRDefault="000A00B2" w:rsidP="000A00B2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</w:t>
      </w:r>
    </w:p>
    <w:p w:rsidR="000A00B2" w:rsidRDefault="000A00B2" w:rsidP="000A00B2">
      <w:pPr>
        <w:spacing w:line="360" w:lineRule="auto"/>
        <w:rPr>
          <w:sz w:val="24"/>
          <w:szCs w:val="24"/>
        </w:rPr>
      </w:pPr>
      <w:r w:rsidRPr="00A66CA7"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____________________________________________</w:t>
      </w: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0A00B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4652" w:rsidRPr="00063880"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4652" w:rsidRPr="00063880">
        <w:rPr>
          <w:rFonts w:ascii="Times New Roman" w:hAnsi="Times New Roman" w:cs="Times New Roman"/>
          <w:sz w:val="24"/>
          <w:szCs w:val="24"/>
        </w:rPr>
        <w:tab/>
      </w:r>
      <w:r w:rsidR="00A84652" w:rsidRPr="00063880">
        <w:rPr>
          <w:rFonts w:ascii="Times New Roman" w:hAnsi="Times New Roman" w:cs="Times New Roman"/>
          <w:sz w:val="24"/>
          <w:szCs w:val="24"/>
        </w:rPr>
        <w:tab/>
      </w:r>
      <w:r w:rsidR="00A84652" w:rsidRPr="000638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4652" w:rsidRPr="00063880">
        <w:rPr>
          <w:rFonts w:ascii="Times New Roman" w:hAnsi="Times New Roman" w:cs="Times New Roman"/>
          <w:sz w:val="24"/>
          <w:szCs w:val="24"/>
        </w:rPr>
        <w:tab/>
      </w:r>
      <w:r w:rsidR="00A84652" w:rsidRPr="0006388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A00B2" w:rsidRDefault="000A00B2" w:rsidP="000A00B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0A00B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0A00B2" w:rsidP="000A00B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4652" w:rsidRPr="00063880">
        <w:rPr>
          <w:rFonts w:ascii="Times New Roman" w:hAnsi="Times New Roman" w:cs="Times New Roman"/>
          <w:sz w:val="24"/>
          <w:szCs w:val="24"/>
        </w:rPr>
        <w:t>odpis žadatele</w:t>
      </w:r>
      <w:r>
        <w:rPr>
          <w:rFonts w:ascii="Times New Roman" w:hAnsi="Times New Roman" w:cs="Times New Roman"/>
          <w:sz w:val="24"/>
          <w:szCs w:val="24"/>
        </w:rPr>
        <w:t xml:space="preserve"> (razítko):</w:t>
      </w: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Pr="00063880" w:rsidRDefault="00A846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4652" w:rsidRDefault="00A84652" w:rsidP="00B74AFA">
      <w:pPr>
        <w:pStyle w:val="Zkladntext"/>
        <w:jc w:val="both"/>
        <w:rPr>
          <w:sz w:val="24"/>
          <w:szCs w:val="24"/>
          <w:u w:val="single"/>
        </w:rPr>
      </w:pPr>
    </w:p>
    <w:p w:rsidR="00485E01" w:rsidRDefault="00485E01" w:rsidP="00B74AFA">
      <w:pPr>
        <w:pStyle w:val="Zkladntext"/>
        <w:jc w:val="both"/>
        <w:rPr>
          <w:sz w:val="24"/>
          <w:szCs w:val="24"/>
          <w:u w:val="single"/>
        </w:rPr>
      </w:pPr>
    </w:p>
    <w:p w:rsidR="00485E01" w:rsidRPr="00063880" w:rsidRDefault="00485E01" w:rsidP="00B74AFA">
      <w:pPr>
        <w:pStyle w:val="Zkladntext"/>
        <w:jc w:val="both"/>
        <w:rPr>
          <w:sz w:val="24"/>
          <w:szCs w:val="24"/>
          <w:u w:val="single"/>
        </w:rPr>
      </w:pPr>
    </w:p>
    <w:p w:rsidR="00A84652" w:rsidRPr="00063880" w:rsidRDefault="00A84652" w:rsidP="00485E01">
      <w:pPr>
        <w:pStyle w:val="Zkladntext"/>
        <w:jc w:val="both"/>
        <w:rPr>
          <w:sz w:val="24"/>
          <w:szCs w:val="24"/>
        </w:rPr>
      </w:pPr>
      <w:r w:rsidRPr="00063880">
        <w:rPr>
          <w:sz w:val="24"/>
          <w:szCs w:val="24"/>
          <w:u w:val="single"/>
        </w:rPr>
        <w:t>K žádosti je nu</w:t>
      </w:r>
      <w:r w:rsidR="00131B13">
        <w:rPr>
          <w:sz w:val="24"/>
          <w:szCs w:val="24"/>
          <w:u w:val="single"/>
        </w:rPr>
        <w:t>tno doložit následující doklady</w:t>
      </w:r>
      <w:r w:rsidRPr="00063880">
        <w:rPr>
          <w:sz w:val="24"/>
          <w:szCs w:val="24"/>
          <w:u w:val="single"/>
        </w:rPr>
        <w:t>:</w:t>
      </w:r>
    </w:p>
    <w:p w:rsidR="00A84652" w:rsidRPr="00063880" w:rsidRDefault="00131B13" w:rsidP="00485E01">
      <w:pPr>
        <w:pStyle w:val="Zkladntext"/>
        <w:numPr>
          <w:ilvl w:val="0"/>
          <w:numId w:val="23"/>
        </w:numPr>
        <w:spacing w:before="12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84652" w:rsidRPr="00063880">
        <w:rPr>
          <w:sz w:val="24"/>
          <w:szCs w:val="24"/>
        </w:rPr>
        <w:t xml:space="preserve">ituační nákres s přesným vyznačením místa a způsobu </w:t>
      </w:r>
      <w:r>
        <w:rPr>
          <w:sz w:val="24"/>
          <w:szCs w:val="24"/>
        </w:rPr>
        <w:t>zvláštního užívání</w:t>
      </w:r>
    </w:p>
    <w:p w:rsidR="00485E01" w:rsidRPr="00063880" w:rsidRDefault="00485E01" w:rsidP="00485E01">
      <w:pPr>
        <w:pStyle w:val="Zkladntext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63880">
        <w:rPr>
          <w:sz w:val="24"/>
          <w:szCs w:val="24"/>
        </w:rPr>
        <w:t>ouhlasné stanovisko Policie ČR, dopravního inspektorátu Vyškov, pokud dojde k omezení silničního provozu</w:t>
      </w:r>
    </w:p>
    <w:p w:rsidR="00485E01" w:rsidRPr="00063880" w:rsidRDefault="00485E01" w:rsidP="00485E01">
      <w:pPr>
        <w:pStyle w:val="Zkladntext"/>
        <w:numPr>
          <w:ilvl w:val="0"/>
          <w:numId w:val="23"/>
        </w:numPr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63880">
        <w:rPr>
          <w:sz w:val="24"/>
          <w:szCs w:val="24"/>
        </w:rPr>
        <w:t>ouhlasné stanovisko vlastníka místní komunikace</w:t>
      </w:r>
    </w:p>
    <w:p w:rsidR="00A84652" w:rsidRPr="00063880" w:rsidRDefault="00131B13" w:rsidP="00485E01">
      <w:pPr>
        <w:pStyle w:val="Zkladntext"/>
        <w:numPr>
          <w:ilvl w:val="0"/>
          <w:numId w:val="23"/>
        </w:numPr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84652" w:rsidRPr="00063880">
        <w:rPr>
          <w:sz w:val="24"/>
          <w:szCs w:val="24"/>
        </w:rPr>
        <w:t>lná moc (mandátní</w:t>
      </w:r>
      <w:r>
        <w:rPr>
          <w:sz w:val="24"/>
          <w:szCs w:val="24"/>
        </w:rPr>
        <w:t xml:space="preserve"> smlouva) pro zástupce žadatele</w:t>
      </w:r>
    </w:p>
    <w:p w:rsidR="00A84652" w:rsidRPr="00063880" w:rsidRDefault="00485E01" w:rsidP="00485E01">
      <w:pPr>
        <w:pStyle w:val="Zkladntext"/>
        <w:numPr>
          <w:ilvl w:val="0"/>
          <w:numId w:val="23"/>
        </w:numPr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84652" w:rsidRPr="00063880">
        <w:rPr>
          <w:sz w:val="24"/>
          <w:szCs w:val="24"/>
        </w:rPr>
        <w:t>ýpis z obchodního (živnostenského) rejstříku žadate</w:t>
      </w:r>
      <w:r>
        <w:rPr>
          <w:sz w:val="24"/>
          <w:szCs w:val="24"/>
        </w:rPr>
        <w:t>le, popř. zástupce žadatele (pouze u právnických osob)</w:t>
      </w:r>
    </w:p>
    <w:p w:rsidR="00A84652" w:rsidRPr="00063880" w:rsidRDefault="00485E01" w:rsidP="00485E01">
      <w:pPr>
        <w:pStyle w:val="Zkladntext"/>
        <w:numPr>
          <w:ilvl w:val="0"/>
          <w:numId w:val="23"/>
        </w:numPr>
        <w:spacing w:before="6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4652" w:rsidRPr="00063880">
        <w:rPr>
          <w:sz w:val="24"/>
          <w:szCs w:val="24"/>
        </w:rPr>
        <w:t>oklad o zaplacení správního poplatku dle zákona č. 634/2004 Sb., o správních poplatcích</w:t>
      </w:r>
      <w:r w:rsidR="00FC772B">
        <w:rPr>
          <w:sz w:val="24"/>
          <w:szCs w:val="24"/>
        </w:rPr>
        <w:t>, ve znění pozdějších předpisů</w:t>
      </w:r>
    </w:p>
    <w:p w:rsidR="00A84652" w:rsidRPr="00063880" w:rsidRDefault="00A84652" w:rsidP="00485E01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sectPr w:rsidR="00A84652" w:rsidRPr="00063880" w:rsidSect="00076463">
      <w:footerReference w:type="default" r:id="rId7"/>
      <w:footerReference w:type="first" r:id="rId8"/>
      <w:pgSz w:w="11906" w:h="16838" w:code="9"/>
      <w:pgMar w:top="960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61" w:rsidRDefault="00347A61">
      <w:r>
        <w:separator/>
      </w:r>
    </w:p>
  </w:endnote>
  <w:endnote w:type="continuationSeparator" w:id="0">
    <w:p w:rsidR="00347A61" w:rsidRDefault="003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C2" w:rsidRPr="005857C2" w:rsidRDefault="005857C2">
    <w:pPr>
      <w:pStyle w:val="Zpat"/>
      <w:jc w:val="center"/>
      <w:rPr>
        <w:sz w:val="24"/>
        <w:szCs w:val="24"/>
      </w:rPr>
    </w:pPr>
    <w:r w:rsidRPr="005857C2">
      <w:rPr>
        <w:sz w:val="24"/>
        <w:szCs w:val="24"/>
      </w:rPr>
      <w:fldChar w:fldCharType="begin"/>
    </w:r>
    <w:r w:rsidRPr="005857C2">
      <w:rPr>
        <w:sz w:val="24"/>
        <w:szCs w:val="24"/>
      </w:rPr>
      <w:instrText>PAGE   \* MERGEFORMAT</w:instrText>
    </w:r>
    <w:r w:rsidRPr="005857C2">
      <w:rPr>
        <w:sz w:val="24"/>
        <w:szCs w:val="24"/>
      </w:rPr>
      <w:fldChar w:fldCharType="separate"/>
    </w:r>
    <w:r w:rsidR="00B003D6">
      <w:rPr>
        <w:noProof/>
        <w:sz w:val="24"/>
        <w:szCs w:val="24"/>
      </w:rPr>
      <w:t>2</w:t>
    </w:r>
    <w:r w:rsidRPr="005857C2">
      <w:rPr>
        <w:sz w:val="24"/>
        <w:szCs w:val="24"/>
      </w:rPr>
      <w:fldChar w:fldCharType="end"/>
    </w:r>
  </w:p>
  <w:p w:rsidR="005857C2" w:rsidRDefault="005857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C2" w:rsidRPr="005857C2" w:rsidRDefault="005857C2">
    <w:pPr>
      <w:pStyle w:val="Zpat"/>
      <w:jc w:val="center"/>
      <w:rPr>
        <w:sz w:val="24"/>
        <w:szCs w:val="24"/>
      </w:rPr>
    </w:pPr>
    <w:r w:rsidRPr="005857C2">
      <w:rPr>
        <w:sz w:val="24"/>
        <w:szCs w:val="24"/>
      </w:rPr>
      <w:fldChar w:fldCharType="begin"/>
    </w:r>
    <w:r w:rsidRPr="005857C2">
      <w:rPr>
        <w:sz w:val="24"/>
        <w:szCs w:val="24"/>
      </w:rPr>
      <w:instrText>PAGE   \* MERGEFORMAT</w:instrText>
    </w:r>
    <w:r w:rsidRPr="005857C2">
      <w:rPr>
        <w:sz w:val="24"/>
        <w:szCs w:val="24"/>
      </w:rPr>
      <w:fldChar w:fldCharType="separate"/>
    </w:r>
    <w:r w:rsidR="00B003D6">
      <w:rPr>
        <w:noProof/>
        <w:sz w:val="24"/>
        <w:szCs w:val="24"/>
      </w:rPr>
      <w:t>1</w:t>
    </w:r>
    <w:r w:rsidRPr="005857C2">
      <w:rPr>
        <w:sz w:val="24"/>
        <w:szCs w:val="24"/>
      </w:rPr>
      <w:fldChar w:fldCharType="end"/>
    </w:r>
  </w:p>
  <w:p w:rsidR="005857C2" w:rsidRPr="005857C2" w:rsidRDefault="005857C2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61" w:rsidRDefault="00347A61">
      <w:r>
        <w:separator/>
      </w:r>
    </w:p>
  </w:footnote>
  <w:footnote w:type="continuationSeparator" w:id="0">
    <w:p w:rsidR="00347A61" w:rsidRDefault="0034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448503F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0FB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5334C"/>
    <w:multiLevelType w:val="hybridMultilevel"/>
    <w:tmpl w:val="16B6B716"/>
    <w:lvl w:ilvl="0" w:tplc="4648B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5957AA"/>
    <w:multiLevelType w:val="hybridMultilevel"/>
    <w:tmpl w:val="CBA8656A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27CB6"/>
    <w:multiLevelType w:val="hybridMultilevel"/>
    <w:tmpl w:val="4CACEB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46C3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B"/>
    <w:rsid w:val="00006A88"/>
    <w:rsid w:val="000404C4"/>
    <w:rsid w:val="00063880"/>
    <w:rsid w:val="00076463"/>
    <w:rsid w:val="000875A1"/>
    <w:rsid w:val="000A00B2"/>
    <w:rsid w:val="000F5E14"/>
    <w:rsid w:val="001243E6"/>
    <w:rsid w:val="00130069"/>
    <w:rsid w:val="00131B13"/>
    <w:rsid w:val="00171713"/>
    <w:rsid w:val="00175C1F"/>
    <w:rsid w:val="002515AE"/>
    <w:rsid w:val="002757D8"/>
    <w:rsid w:val="00292C44"/>
    <w:rsid w:val="00294963"/>
    <w:rsid w:val="002B2527"/>
    <w:rsid w:val="002E7DE5"/>
    <w:rsid w:val="002F23AD"/>
    <w:rsid w:val="003020E1"/>
    <w:rsid w:val="00335117"/>
    <w:rsid w:val="00347A61"/>
    <w:rsid w:val="003502D5"/>
    <w:rsid w:val="00350D28"/>
    <w:rsid w:val="00356654"/>
    <w:rsid w:val="003627C7"/>
    <w:rsid w:val="0037442C"/>
    <w:rsid w:val="0039384B"/>
    <w:rsid w:val="003B62E8"/>
    <w:rsid w:val="003D40E1"/>
    <w:rsid w:val="003D5801"/>
    <w:rsid w:val="003F7975"/>
    <w:rsid w:val="0040371E"/>
    <w:rsid w:val="004666CF"/>
    <w:rsid w:val="00485E01"/>
    <w:rsid w:val="004A4E52"/>
    <w:rsid w:val="004B1024"/>
    <w:rsid w:val="004B1C75"/>
    <w:rsid w:val="004D5023"/>
    <w:rsid w:val="004E5ACC"/>
    <w:rsid w:val="004E7F3E"/>
    <w:rsid w:val="004F193D"/>
    <w:rsid w:val="004F4395"/>
    <w:rsid w:val="00500506"/>
    <w:rsid w:val="00550E64"/>
    <w:rsid w:val="005530B7"/>
    <w:rsid w:val="00564D90"/>
    <w:rsid w:val="0056636F"/>
    <w:rsid w:val="005857C2"/>
    <w:rsid w:val="00590645"/>
    <w:rsid w:val="0059498E"/>
    <w:rsid w:val="005F26B3"/>
    <w:rsid w:val="00607FF2"/>
    <w:rsid w:val="00610DA4"/>
    <w:rsid w:val="00616E37"/>
    <w:rsid w:val="00621D4F"/>
    <w:rsid w:val="006B1BA5"/>
    <w:rsid w:val="006B298B"/>
    <w:rsid w:val="006C1F0F"/>
    <w:rsid w:val="006D0C1F"/>
    <w:rsid w:val="006D53FE"/>
    <w:rsid w:val="007373B3"/>
    <w:rsid w:val="00771C22"/>
    <w:rsid w:val="007B1667"/>
    <w:rsid w:val="007B40F1"/>
    <w:rsid w:val="007F0CBD"/>
    <w:rsid w:val="007F0F51"/>
    <w:rsid w:val="007F48FA"/>
    <w:rsid w:val="008231F5"/>
    <w:rsid w:val="00825879"/>
    <w:rsid w:val="00836F07"/>
    <w:rsid w:val="00841037"/>
    <w:rsid w:val="00844135"/>
    <w:rsid w:val="00845DFE"/>
    <w:rsid w:val="00863AC0"/>
    <w:rsid w:val="0087373F"/>
    <w:rsid w:val="0087541D"/>
    <w:rsid w:val="008C1168"/>
    <w:rsid w:val="008E676A"/>
    <w:rsid w:val="009003B4"/>
    <w:rsid w:val="00921E89"/>
    <w:rsid w:val="009420D1"/>
    <w:rsid w:val="0095048C"/>
    <w:rsid w:val="00955B14"/>
    <w:rsid w:val="0097449E"/>
    <w:rsid w:val="009B699A"/>
    <w:rsid w:val="009B6C19"/>
    <w:rsid w:val="009D58BA"/>
    <w:rsid w:val="009F32DB"/>
    <w:rsid w:val="00A016B2"/>
    <w:rsid w:val="00A102A3"/>
    <w:rsid w:val="00A210BA"/>
    <w:rsid w:val="00A50CD2"/>
    <w:rsid w:val="00A514C6"/>
    <w:rsid w:val="00A66E4B"/>
    <w:rsid w:val="00A76C66"/>
    <w:rsid w:val="00A776A2"/>
    <w:rsid w:val="00A84652"/>
    <w:rsid w:val="00A86E73"/>
    <w:rsid w:val="00A94A94"/>
    <w:rsid w:val="00AA3788"/>
    <w:rsid w:val="00B003D6"/>
    <w:rsid w:val="00B0120A"/>
    <w:rsid w:val="00B312F4"/>
    <w:rsid w:val="00B431B4"/>
    <w:rsid w:val="00B53CF2"/>
    <w:rsid w:val="00B57621"/>
    <w:rsid w:val="00B61C55"/>
    <w:rsid w:val="00B64F6E"/>
    <w:rsid w:val="00B74AFA"/>
    <w:rsid w:val="00B83143"/>
    <w:rsid w:val="00B8601B"/>
    <w:rsid w:val="00BC2283"/>
    <w:rsid w:val="00BF39D8"/>
    <w:rsid w:val="00C44FDE"/>
    <w:rsid w:val="00C74C32"/>
    <w:rsid w:val="00C945C7"/>
    <w:rsid w:val="00CA3745"/>
    <w:rsid w:val="00CC6A63"/>
    <w:rsid w:val="00CD49C0"/>
    <w:rsid w:val="00D03610"/>
    <w:rsid w:val="00D123A3"/>
    <w:rsid w:val="00D267E9"/>
    <w:rsid w:val="00D37137"/>
    <w:rsid w:val="00D70E53"/>
    <w:rsid w:val="00D93AEC"/>
    <w:rsid w:val="00DA035E"/>
    <w:rsid w:val="00DA681F"/>
    <w:rsid w:val="00DB333A"/>
    <w:rsid w:val="00DC658D"/>
    <w:rsid w:val="00DD49D2"/>
    <w:rsid w:val="00DF411F"/>
    <w:rsid w:val="00DF61EC"/>
    <w:rsid w:val="00E24DD2"/>
    <w:rsid w:val="00E443F3"/>
    <w:rsid w:val="00E47EF1"/>
    <w:rsid w:val="00E529A7"/>
    <w:rsid w:val="00E82329"/>
    <w:rsid w:val="00EB34B8"/>
    <w:rsid w:val="00EC2EF8"/>
    <w:rsid w:val="00ED3B5D"/>
    <w:rsid w:val="00F11562"/>
    <w:rsid w:val="00F210AD"/>
    <w:rsid w:val="00F235F3"/>
    <w:rsid w:val="00F25D87"/>
    <w:rsid w:val="00F514F5"/>
    <w:rsid w:val="00F84125"/>
    <w:rsid w:val="00F97F47"/>
    <w:rsid w:val="00FA6016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AEADC-1814-484E-A546-2B05D5E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FA"/>
  </w:style>
  <w:style w:type="paragraph" w:styleId="Nadpis1">
    <w:name w:val="heading 1"/>
    <w:basedOn w:val="Normln"/>
    <w:next w:val="Normln"/>
    <w:link w:val="Nadpis1Char"/>
    <w:uiPriority w:val="99"/>
    <w:qFormat/>
    <w:rsid w:val="007F48F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F48FA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F48FA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663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663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636F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7F48F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636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36F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F48FA"/>
  </w:style>
  <w:style w:type="paragraph" w:styleId="Zkladntextodsazen2">
    <w:name w:val="Body Text Indent 2"/>
    <w:basedOn w:val="Normln"/>
    <w:link w:val="Zkladntextodsazen2Char"/>
    <w:uiPriority w:val="99"/>
    <w:rsid w:val="007F48FA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636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3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7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6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OSÚŽPD-23 Žádost o povolení zvláštního užívání komunikace</vt:lpstr>
    </vt:vector>
  </TitlesOfParts>
  <Company>MěÚ Hranice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OSÚŽPD-23 Žádost o povolení zvláštního užívání komunikace</dc:title>
  <dc:subject/>
  <dc:creator>zhiklova</dc:creator>
  <cp:keywords/>
  <dc:description>21.03.2013 formulář vytvořen              01.11.2013 změna z důvodů organizačních změn 21.05.2014 změna z důvodu upřesnění a zpřehlednění formuláře                                          Revize 04.12.2014</dc:description>
  <cp:lastModifiedBy>Starosta</cp:lastModifiedBy>
  <cp:revision>6</cp:revision>
  <cp:lastPrinted>2013-03-04T12:00:00Z</cp:lastPrinted>
  <dcterms:created xsi:type="dcterms:W3CDTF">2019-02-14T15:19:00Z</dcterms:created>
  <dcterms:modified xsi:type="dcterms:W3CDTF">2019-02-14T15:32:00Z</dcterms:modified>
</cp:coreProperties>
</file>